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B" w:rsidRPr="004D356A" w:rsidRDefault="002A09DB" w:rsidP="002A09D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Прапануем вам скарбонку гульняў і гульнявых практыкаванняў, якія могуць выкарыстаны ў час падарожжа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“Хто што умее рабіць”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  <w:t xml:space="preserve"> Матуля выступае ў ролі вядучага і пытае ў дзіцяці, каго яны сёння сустрэлі па дарозе да вытоку. Дзіця адказвае.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Што ўмее рабіць мураш </w:t>
      </w:r>
      <w:r w:rsidRPr="004D356A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(пераносіць груз, поўзаць,будаваць муравейнік, хавацца ад дажджу, кусаць, шавяліць вусамі і г.д.).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Што умее рабіць лягушка</w:t>
      </w:r>
      <w:r w:rsidRPr="004D356A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 (скакаць, квакаць, хавацца, плаваць і г.д.).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Хто з насякомых умее лётаць ( </w:t>
      </w:r>
      <w:r w:rsidRPr="004D356A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матылёк, страказа, муха, пчала і г.д.)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Хто з насякомых можа скакаць </w:t>
      </w:r>
      <w:r w:rsidRPr="004D356A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(конік)</w:t>
      </w: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Што ўмее рабіць крыніца (</w:t>
      </w:r>
      <w:r w:rsidRPr="004D356A">
        <w:rPr>
          <w:rFonts w:ascii="Times New Roman" w:hAnsi="Times New Roman" w:cs="Times New Roman"/>
          <w:i/>
          <w:sz w:val="30"/>
          <w:szCs w:val="30"/>
          <w:lang w:val="be-BY"/>
        </w:rPr>
        <w:t>булькаць, цячы, бегчы і г.д.)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Якая вада</w:t>
      </w:r>
      <w:r w:rsidRPr="004D356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(халодная, мокрая, празрыстая, чыстая і г.д.)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Слушная парада</w:t>
      </w:r>
      <w:r w:rsidRPr="004D356A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: </w:t>
      </w:r>
      <w:r w:rsidRPr="004D356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прапанаваная гульня будзе больш захапляльнай, калі будзе арганізавана ў форме спаборніцтва, калі да ліку гульцоў будзе далучаны тата (тыпу “Хто больш слоў назаве”).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“Я ведаю”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Тата кажа:  “Мне вядома, што мой сынок (дачка)  ведае пяць найменняў насякомых. (Імя дзіцяці) будзе называць, а мы будзем лічыць і пляскаць у далоні.</w:t>
      </w:r>
    </w:p>
    <w:p w:rsidR="002A09DB" w:rsidRPr="004D356A" w:rsidRDefault="004D356A" w:rsidP="004D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A09DB" w:rsidRPr="004D356A">
        <w:rPr>
          <w:rFonts w:ascii="Times New Roman" w:hAnsi="Times New Roman" w:cs="Times New Roman"/>
          <w:sz w:val="30"/>
          <w:szCs w:val="30"/>
          <w:lang w:val="be-BY"/>
        </w:rPr>
        <w:t>Я ведаю пяць найменняў насякомых: матылек – 1, камар – 2, жук – 3, страказа – 4, божая кароўка – 5.</w:t>
      </w:r>
    </w:p>
    <w:p w:rsidR="002A09DB" w:rsidRPr="004D356A" w:rsidRDefault="004D356A" w:rsidP="004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2A09DB" w:rsidRPr="004D356A">
        <w:rPr>
          <w:rFonts w:ascii="Times New Roman" w:hAnsi="Times New Roman" w:cs="Times New Roman"/>
          <w:sz w:val="30"/>
          <w:szCs w:val="30"/>
          <w:lang w:val="be-BY"/>
        </w:rPr>
        <w:t>Тата кажа: “ Мне вядома, што мама ведае пяць назваў лясных ягад.</w:t>
      </w:r>
    </w:p>
    <w:p w:rsidR="002A09DB" w:rsidRPr="004D356A" w:rsidRDefault="002A09DB" w:rsidP="004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Дарослы прпаноўвае членам сваёй сямўі па чарзе называць 5 найменняў насякомых, рыб, пералетных птушак, лясных ягад, ядомых грыбоў, дзікіх жывёл.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Слушная парада: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>вельмі добра, каб для гэтай гульні быў выкарыстаны мяч, гэта дазволіць зрабіць гульню больш цікавай.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“Асацыяцыі”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Дарослы кажа аб тым , што летам усе становіцца рознакаляровым, яркім, незвычайным і пытае ў членам свай сям’і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Валошкі на лузе ярка – сінія, як хто?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Ваверка рыжая, як хто?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Неба блакітане, як хто?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Травінка вострая, як хто?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Вада ў крыніцы халодная, як хто, што?</w:t>
      </w:r>
    </w:p>
    <w:p w:rsidR="004D356A" w:rsidRDefault="004D356A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lastRenderedPageBreak/>
        <w:t>Гульня  “На што, на каго падобныя аблокі”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Пафантазіруйце разам з дзіцем на што, або на каго падобныя аблокі. Вось тое воблака нагадвае вялізнага жырафа, другое – падобна на персанажа з мультыплікацыйнага фільма. Гэты захапляльны занятак вельмі карысны для дзяцей, фантазіруючы, прыдумваючы нешта новае, дзіця развівае сваё ўяўленне, творчую фантазію.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Слушная парада:</w:t>
      </w:r>
      <w:r w:rsidRPr="004D356A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 xml:space="preserve">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можна прапанаваць дзіцяці адлюстраваць аблокі ў малюнках і ажывіць іх. Дзякуючы гэтаму занятку на свет могуць з’явіцца незвычайныя істоты і вобразы. 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Такія малюнкі могуць быць створаны не толькі на аркушы паперы пры дапамозе фарбаў і алоўкаў, але і галінкай на пяску.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“Ты мая часцінка”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Дарослы кажа членам сваей сям’і</w:t>
      </w:r>
    </w:p>
    <w:p w:rsidR="002A09DB" w:rsidRPr="004D356A" w:rsidRDefault="002A09DB" w:rsidP="004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4D356A"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>- ручаінка, ты мая часцінка, хто ты? (я</w:t>
      </w:r>
      <w:r w:rsidR="004D356A"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- каменьчык, травінка, </w:t>
      </w:r>
      <w:r w:rsidR="004D356A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4D356A"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>- лісток, кропелька).</w:t>
      </w:r>
    </w:p>
    <w:p w:rsidR="002A09DB" w:rsidRPr="004D356A" w:rsidRDefault="002A09DB" w:rsidP="004D356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 “Здагадайся, што схавана ў пяску”</w:t>
      </w:r>
      <w:bookmarkStart w:id="0" w:name="_GoBack"/>
      <w:bookmarkEnd w:id="0"/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Дарослы прапаноўвае дзіцяці пабудаваць пясочную карціну “чароўны горад”. Пасля завяршэння работы дзіця просяць расказаць аб тым, што атрымалася.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Слушная парада: </w:t>
      </w:r>
      <w:r w:rsidRPr="004D356A">
        <w:rPr>
          <w:rFonts w:ascii="Times New Roman" w:hAnsi="Times New Roman" w:cs="Times New Roman"/>
          <w:sz w:val="30"/>
          <w:szCs w:val="30"/>
          <w:lang w:val="be-BY"/>
        </w:rPr>
        <w:t>паспрабуйце разам скласці казку. Разам у вас атрымаецца скаласці вялікую колькасць неверагодных, фантастычных гісторый.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color w:val="FF0000"/>
          <w:sz w:val="30"/>
          <w:szCs w:val="30"/>
          <w:lang w:val="be-BY"/>
        </w:rPr>
        <w:t>Гульня “Самаробны вадапад”</w:t>
      </w:r>
    </w:p>
    <w:p w:rsidR="002A09DB" w:rsidRPr="004D356A" w:rsidRDefault="002A09DB" w:rsidP="004D35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>Для гэтай гульні вам дастаткова мець толькі некалькі пластыкавых стаканаў.  Дзіця разам за дарослым пералівае ваду з адной ёмістасці ў другу. Разам слухаюць, чый вадапад больш шумны.</w:t>
      </w:r>
    </w:p>
    <w:p w:rsidR="00D2205F" w:rsidRPr="004D356A" w:rsidRDefault="00D2205F" w:rsidP="004D356A">
      <w:pPr>
        <w:jc w:val="both"/>
        <w:rPr>
          <w:sz w:val="30"/>
          <w:szCs w:val="30"/>
          <w:lang w:val="be-BY"/>
        </w:rPr>
      </w:pPr>
    </w:p>
    <w:p w:rsidR="002A09DB" w:rsidRPr="004D356A" w:rsidRDefault="002A09DB" w:rsidP="004D35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35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A09DB" w:rsidRPr="004D356A" w:rsidRDefault="002A09DB" w:rsidP="004D356A">
      <w:pPr>
        <w:jc w:val="both"/>
        <w:rPr>
          <w:sz w:val="30"/>
          <w:szCs w:val="30"/>
          <w:lang w:val="be-BY"/>
        </w:rPr>
      </w:pPr>
    </w:p>
    <w:sectPr w:rsidR="002A09DB" w:rsidRPr="004D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ADD"/>
    <w:multiLevelType w:val="hybridMultilevel"/>
    <w:tmpl w:val="3920CD90"/>
    <w:lvl w:ilvl="0" w:tplc="7D3E1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57"/>
    <w:rsid w:val="002A09DB"/>
    <w:rsid w:val="004C5B57"/>
    <w:rsid w:val="004D356A"/>
    <w:rsid w:val="005E7770"/>
    <w:rsid w:val="00D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4</cp:revision>
  <dcterms:created xsi:type="dcterms:W3CDTF">2020-06-25T07:35:00Z</dcterms:created>
  <dcterms:modified xsi:type="dcterms:W3CDTF">2020-06-29T06:57:00Z</dcterms:modified>
</cp:coreProperties>
</file>