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33" w:rsidRPr="00387655" w:rsidRDefault="00D45233" w:rsidP="00387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387655">
        <w:rPr>
          <w:rFonts w:ascii="Times New Roman" w:hAnsi="Times New Roman" w:cs="Times New Roman"/>
          <w:color w:val="FF0000"/>
          <w:sz w:val="30"/>
          <w:szCs w:val="30"/>
          <w:lang w:val="be-BY"/>
        </w:rPr>
        <w:t>Мама, тата, пачытай!</w:t>
      </w:r>
    </w:p>
    <w:p w:rsidR="00D45233" w:rsidRPr="00387655" w:rsidRDefault="00D45233" w:rsidP="00387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5233" w:rsidRPr="00387655" w:rsidRDefault="00D45233" w:rsidP="00387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70C0"/>
          <w:sz w:val="30"/>
          <w:szCs w:val="30"/>
          <w:lang w:val="be-BY"/>
        </w:rPr>
      </w:pPr>
      <w:r w:rsidRPr="00387655">
        <w:rPr>
          <w:rFonts w:ascii="Times New Roman" w:hAnsi="Times New Roman" w:cs="Times New Roman"/>
          <w:color w:val="0070C0"/>
          <w:sz w:val="30"/>
          <w:szCs w:val="30"/>
          <w:lang w:val="be-BY"/>
        </w:rPr>
        <w:t>Я. Колас  “Крыніца”</w:t>
      </w:r>
    </w:p>
    <w:p w:rsidR="00D45233" w:rsidRPr="00387655" w:rsidRDefault="00D45233" w:rsidP="00387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Можа, вы і не паверыце, што гэта ўсё праўда. Але ці так яно было, ці не так — спрачацца не буду. Скажу проста: гэтая крынічка напэўна частавала сваёю вадою яшчэ вашых дзядо</w:t>
      </w:r>
      <w:proofErr w:type="gramStart"/>
      <w:r w:rsidRPr="00387655">
        <w:rPr>
          <w:sz w:val="30"/>
          <w:szCs w:val="30"/>
        </w:rPr>
        <w:t>ў-</w:t>
      </w:r>
      <w:proofErr w:type="gramEnd"/>
      <w:r w:rsidRPr="00387655">
        <w:rPr>
          <w:sz w:val="30"/>
          <w:szCs w:val="30"/>
        </w:rPr>
        <w:t>прадзедаў. Яе вада — найчысцейшыя слёзы веснавых хмарак, што ад узнікнення свету ходзяць над зямлёю такімі прыгожымі чародкамі. Яе беражкі — аксамітныя межы, з-пад гэтых аксамітаў ззяе золата жоўтых пяскоў.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А тыя землі, што ляжалі побач! Колькі хараства, колькі мудрага задумення было ў іх!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proofErr w:type="gramStart"/>
      <w:r w:rsidRPr="00387655">
        <w:rPr>
          <w:sz w:val="30"/>
          <w:szCs w:val="30"/>
        </w:rPr>
        <w:t>Не дзіва, што тут, каля крынічкі, кіпела жыццё, бо кожнаму хацелася стаць бліжэй да вады, каб палюбавацца на сваё ўласнае хараство ў яе люстры, як гэта любілі рабіць прыгожыя краскі. Другім хацелася паслухаць цікавую музыку, якую складалі дробненькія хвалькі, скачучы з каменьчыка на каменьчык, трэція блукалі тут, каб крыху адпачыць у</w:t>
      </w:r>
      <w:proofErr w:type="gramEnd"/>
      <w:r w:rsidRPr="00387655">
        <w:rPr>
          <w:sz w:val="30"/>
          <w:szCs w:val="30"/>
        </w:rPr>
        <w:t xml:space="preserve"> прахалодзе бліскучых хваль, чацвёртыя гарнуліся сюды — </w:t>
      </w:r>
      <w:proofErr w:type="gramStart"/>
      <w:r w:rsidRPr="00387655">
        <w:rPr>
          <w:sz w:val="30"/>
          <w:szCs w:val="30"/>
        </w:rPr>
        <w:t>проста</w:t>
      </w:r>
      <w:proofErr w:type="gramEnd"/>
      <w:r w:rsidRPr="00387655">
        <w:rPr>
          <w:sz w:val="30"/>
          <w:szCs w:val="30"/>
        </w:rPr>
        <w:t xml:space="preserve"> гледзячы на другіх.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 xml:space="preserve">Але крынічка была такая скромная, такая сарамяжлівая, што нават не зварачала ўвагі на сябе </w:t>
      </w:r>
      <w:proofErr w:type="gramStart"/>
      <w:r w:rsidRPr="00387655">
        <w:rPr>
          <w:sz w:val="30"/>
          <w:szCs w:val="30"/>
        </w:rPr>
        <w:t>самую</w:t>
      </w:r>
      <w:proofErr w:type="gramEnd"/>
      <w:r w:rsidRPr="00387655">
        <w:rPr>
          <w:sz w:val="30"/>
          <w:szCs w:val="30"/>
        </w:rPr>
        <w:t xml:space="preserve"> і ніколечкі не ганарылася сабою. Цякла і цякла сабе туды, куды несла яе нязнаная сіла, нават і не думаючы пра </w:t>
      </w:r>
      <w:proofErr w:type="gramStart"/>
      <w:r w:rsidRPr="00387655">
        <w:rPr>
          <w:sz w:val="30"/>
          <w:szCs w:val="30"/>
        </w:rPr>
        <w:t>тое</w:t>
      </w:r>
      <w:proofErr w:type="gramEnd"/>
      <w:r w:rsidRPr="00387655">
        <w:rPr>
          <w:sz w:val="30"/>
          <w:szCs w:val="30"/>
        </w:rPr>
        <w:t xml:space="preserve">, якую важную ролю ў аб’яднанні жыцця выконвала яна. А тая гара, што дала ёй пачатак жыцця, пазірала на яе з любасцю і гордасцю маці. Часамі яе жоўтыя камяністыя схілы асвятляліся такою радасцю, такою ўсмешкаю здавалення, </w:t>
      </w:r>
      <w:proofErr w:type="gramStart"/>
      <w:r w:rsidRPr="00387655">
        <w:rPr>
          <w:sz w:val="30"/>
          <w:szCs w:val="30"/>
        </w:rPr>
        <w:t>што ўс</w:t>
      </w:r>
      <w:proofErr w:type="gramEnd"/>
      <w:r w:rsidRPr="00387655">
        <w:rPr>
          <w:sz w:val="30"/>
          <w:szCs w:val="30"/>
        </w:rPr>
        <w:t xml:space="preserve">ім рабілася лёгка, добра, ціха, мірна. Найчасцей гэта здаралася тады, калі ўсё вакол пачынала абуджацца пасля ночы. З-за далёкіх рубяжоў зямлі, дзе неба так нізка нахіляецца да яе, уздымалася залатая карона, яе агнявістыя бліскучыя праменні, як стрэлы, разляталіся па зямлі і па небе. Лясны жаваранак і салавейка ў цяністых кустах </w:t>
      </w:r>
      <w:proofErr w:type="gramStart"/>
      <w:r w:rsidRPr="00387655">
        <w:rPr>
          <w:sz w:val="30"/>
          <w:szCs w:val="30"/>
        </w:rPr>
        <w:t>стараліся</w:t>
      </w:r>
      <w:proofErr w:type="gramEnd"/>
      <w:r w:rsidRPr="00387655">
        <w:rPr>
          <w:sz w:val="30"/>
          <w:szCs w:val="30"/>
        </w:rPr>
        <w:t xml:space="preserve"> навыперадкі павітаць сонейка першымі, і песні іх дрыжалі прыгожай музыкаю ў хвалях паветра ціхай раніцы. І трудна было сказаць, хто з іх лепей спявае.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 xml:space="preserve">Але часы змяняліся, і, бывала, нейкі смутак ахопліваў гару. Тады яна агортвалася </w:t>
      </w:r>
      <w:proofErr w:type="gramStart"/>
      <w:r w:rsidRPr="00387655">
        <w:rPr>
          <w:sz w:val="30"/>
          <w:szCs w:val="30"/>
        </w:rPr>
        <w:t>сіваю</w:t>
      </w:r>
      <w:proofErr w:type="gramEnd"/>
      <w:r w:rsidRPr="00387655">
        <w:rPr>
          <w:sz w:val="30"/>
          <w:szCs w:val="30"/>
        </w:rPr>
        <w:t xml:space="preserve"> намёткаю туману і аб нечым моцна тужыла. Ніхто не ведаў, якія прычыны засмучалі гэтую добрую горку. А гара-маці, як відаць, думала аб далейшай долі свае дачкі. Чулае матчына сэрца адгадвала тое, чаго так часта не можа прадбачыць нават сталы розум, узбагачаны веданнем з’яў і ўмоў жыцця.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 Эх, дачушка, дачушка! — уздыхала гара.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>Чаго, матулечка, так цяжка ўздыхаеш? — пытала крынічка.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lastRenderedPageBreak/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 xml:space="preserve">Эх, любачка! Ты яшчэ мала жывеш на свеце і </w:t>
      </w:r>
      <w:proofErr w:type="gramStart"/>
      <w:r w:rsidRPr="00387655">
        <w:rPr>
          <w:sz w:val="30"/>
          <w:szCs w:val="30"/>
        </w:rPr>
        <w:t>шмат</w:t>
      </w:r>
      <w:proofErr w:type="gramEnd"/>
      <w:r w:rsidRPr="00387655">
        <w:rPr>
          <w:sz w:val="30"/>
          <w:szCs w:val="30"/>
        </w:rPr>
        <w:t xml:space="preserve"> чаго не цяміш, блазніца. А я, стоячы тут з незапомных часоў, навучылася бачыць </w:t>
      </w:r>
      <w:proofErr w:type="gramStart"/>
      <w:r w:rsidRPr="00387655">
        <w:rPr>
          <w:sz w:val="30"/>
          <w:szCs w:val="30"/>
        </w:rPr>
        <w:t>тое</w:t>
      </w:r>
      <w:proofErr w:type="gramEnd"/>
      <w:r w:rsidRPr="00387655">
        <w:rPr>
          <w:sz w:val="30"/>
          <w:szCs w:val="30"/>
        </w:rPr>
        <w:t xml:space="preserve">, чаго не бачыш ні ты сама, ні гэтыя пышныя і крыху надзіманыя дубы, ні наогул усе большыя і меншыя тутэйшыя жыхары. Толькі людзі, і то не ўсе, а самыя сталыя, самыя разумныя з іх, што </w:t>
      </w:r>
      <w:proofErr w:type="gramStart"/>
      <w:r w:rsidRPr="00387655">
        <w:rPr>
          <w:sz w:val="30"/>
          <w:szCs w:val="30"/>
        </w:rPr>
        <w:t>п</w:t>
      </w:r>
      <w:proofErr w:type="gramEnd"/>
      <w:r w:rsidRPr="00387655">
        <w:rPr>
          <w:sz w:val="30"/>
          <w:szCs w:val="30"/>
        </w:rPr>
        <w:t>ільна і пранікнёна ўглядаюцца ў кнігу жыцця зямлі, могуць трошкі разбірацца ў гэтых справах.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>Што ж ты хочаш сказаць, матуля?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 xml:space="preserve">Мілая дачушка! </w:t>
      </w:r>
      <w:proofErr w:type="gramStart"/>
      <w:r w:rsidRPr="00387655">
        <w:rPr>
          <w:sz w:val="30"/>
          <w:szCs w:val="30"/>
        </w:rPr>
        <w:t>Да</w:t>
      </w:r>
      <w:proofErr w:type="gramEnd"/>
      <w:r w:rsidRPr="00387655">
        <w:rPr>
          <w:sz w:val="30"/>
          <w:szCs w:val="30"/>
        </w:rPr>
        <w:t>ўно я заўважаю, што ў зямлі дзеецца штось нядобрае. Чуе маё сэрца, што нейкая сіла рыхтуецца павясці цябе па другой дарозе.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>А што можа рабіцца ў зямлі? — спытала здзіўленая і заці</w:t>
      </w:r>
      <w:proofErr w:type="gramStart"/>
      <w:r w:rsidRPr="00387655">
        <w:rPr>
          <w:sz w:val="30"/>
          <w:szCs w:val="30"/>
        </w:rPr>
        <w:t>каўленая</w:t>
      </w:r>
      <w:proofErr w:type="gramEnd"/>
      <w:r w:rsidRPr="00387655">
        <w:rPr>
          <w:sz w:val="30"/>
          <w:szCs w:val="30"/>
        </w:rPr>
        <w:t xml:space="preserve"> крынічка. — Зямля </w:t>
      </w:r>
      <w:proofErr w:type="gramStart"/>
      <w:r w:rsidRPr="00387655">
        <w:rPr>
          <w:sz w:val="30"/>
          <w:szCs w:val="30"/>
        </w:rPr>
        <w:t>такая</w:t>
      </w:r>
      <w:proofErr w:type="gramEnd"/>
      <w:r w:rsidRPr="00387655">
        <w:rPr>
          <w:sz w:val="30"/>
          <w:szCs w:val="30"/>
        </w:rPr>
        <w:t xml:space="preserve"> спакойная, нерухомая, як быццам зусім акамянела і застыла.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Слухалі травы, слухалі краскі, слухалі ракітнік і лазняк, птушкі, нават салавейка прыпыніў сваю песню і прыслухоўваўся да гэтай размовы. Усім здавалася, што нікога на свеце няма разумнейшага за крынічку, бо аб такіх цікавых і мудрых рэчах гамані</w:t>
      </w:r>
      <w:proofErr w:type="gramStart"/>
      <w:r w:rsidRPr="00387655">
        <w:rPr>
          <w:sz w:val="30"/>
          <w:szCs w:val="30"/>
        </w:rPr>
        <w:t>ла з</w:t>
      </w:r>
      <w:proofErr w:type="gramEnd"/>
      <w:r w:rsidRPr="00387655">
        <w:rPr>
          <w:sz w:val="30"/>
          <w:szCs w:val="30"/>
        </w:rPr>
        <w:t xml:space="preserve"> імі яна! А тут і крынічка </w:t>
      </w:r>
      <w:proofErr w:type="gramStart"/>
      <w:r w:rsidRPr="00387655">
        <w:rPr>
          <w:sz w:val="30"/>
          <w:szCs w:val="30"/>
        </w:rPr>
        <w:t>шмат</w:t>
      </w:r>
      <w:proofErr w:type="gramEnd"/>
      <w:r w:rsidRPr="00387655">
        <w:rPr>
          <w:sz w:val="30"/>
          <w:szCs w:val="30"/>
        </w:rPr>
        <w:t xml:space="preserve"> чаго не ведае. І ўсе замерлі — так уважліва слухалі яны гэтую гаворку.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 xml:space="preserve">Эх, неразумнае дзіцятка! — сказала гара. — Гэта толькі павярхоўнаму воку не відно нічога. Зямля жыве, у яе жыцці многа-многа змен, толькі ж яны выяўляюцца так павольна, так непрыметна, і на першы погляд здаецца, што яна скончыла кола свайго існавання. А ты вазьмі вецер: чаго толькі не робіць ён? А гэтыя прыгожыя хмаркі, што любяць так </w:t>
      </w:r>
      <w:proofErr w:type="gramStart"/>
      <w:r w:rsidRPr="00387655">
        <w:rPr>
          <w:sz w:val="30"/>
          <w:szCs w:val="30"/>
        </w:rPr>
        <w:t>часта</w:t>
      </w:r>
      <w:proofErr w:type="gramEnd"/>
      <w:r w:rsidRPr="00387655">
        <w:rPr>
          <w:sz w:val="30"/>
          <w:szCs w:val="30"/>
        </w:rPr>
        <w:t xml:space="preserve"> прапаўзаць над намі, каб адбіцца ў люстры твае чыстай вады! А іншыя схованыя ў нетрах зямлі сілы! Але не ў гэтым справа, пра гэта мы пагаворым другі</w:t>
      </w:r>
      <w:proofErr w:type="gramStart"/>
      <w:r w:rsidRPr="00387655">
        <w:rPr>
          <w:sz w:val="30"/>
          <w:szCs w:val="30"/>
        </w:rPr>
        <w:t>м</w:t>
      </w:r>
      <w:proofErr w:type="gramEnd"/>
      <w:r w:rsidRPr="00387655">
        <w:rPr>
          <w:sz w:val="30"/>
          <w:szCs w:val="30"/>
        </w:rPr>
        <w:t xml:space="preserve"> разам. Справа ж у тым, што цябе хочуць павярнуць на </w:t>
      </w:r>
      <w:proofErr w:type="gramStart"/>
      <w:r w:rsidRPr="00387655">
        <w:rPr>
          <w:sz w:val="30"/>
          <w:szCs w:val="30"/>
        </w:rPr>
        <w:t>другую</w:t>
      </w:r>
      <w:proofErr w:type="gramEnd"/>
      <w:r w:rsidRPr="00387655">
        <w:rPr>
          <w:sz w:val="30"/>
          <w:szCs w:val="30"/>
        </w:rPr>
        <w:t xml:space="preserve"> дарогу.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 xml:space="preserve">А чым жа, матуля, гэта кепска? </w:t>
      </w:r>
      <w:proofErr w:type="gramStart"/>
      <w:r w:rsidRPr="00387655">
        <w:rPr>
          <w:sz w:val="30"/>
          <w:szCs w:val="30"/>
        </w:rPr>
        <w:t>Ну</w:t>
      </w:r>
      <w:proofErr w:type="gramEnd"/>
      <w:r w:rsidRPr="00387655">
        <w:rPr>
          <w:sz w:val="30"/>
          <w:szCs w:val="30"/>
        </w:rPr>
        <w:t xml:space="preserve"> і пайду, і пабягу ў другіх берагах... </w:t>
      </w:r>
      <w:proofErr w:type="gramStart"/>
      <w:r w:rsidRPr="00387655">
        <w:rPr>
          <w:sz w:val="30"/>
          <w:szCs w:val="30"/>
        </w:rPr>
        <w:t>Скажу табе, родная, мне і самой хацелася паглядзець на другія абшыры Божага свету.</w:t>
      </w:r>
      <w:proofErr w:type="gramEnd"/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proofErr w:type="gramStart"/>
      <w:r w:rsidRPr="00387655">
        <w:rPr>
          <w:sz w:val="30"/>
          <w:szCs w:val="30"/>
        </w:rPr>
        <w:t>Засмуцілася старая гара, пацямнелі яе прыгожыя схілы, бо вечар павольна апускаўся на зямлю і за далёкімі пагоркамі хавалася сонца.</w:t>
      </w:r>
      <w:proofErr w:type="gramEnd"/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 xml:space="preserve">Я мушу перасцерагчы цябе, дачушка, — зноў сказала гара. — Наўперад ты добра падумай, а ўжо тады выбірай свой лёс. Ніхто, дачушка, не можа стрымаць твайго жадання, і ты пойдзеш туды, куды цябе так цягне твая цікавасць. Ты пойдзеш </w:t>
      </w:r>
      <w:proofErr w:type="gramStart"/>
      <w:r w:rsidRPr="00387655">
        <w:rPr>
          <w:sz w:val="30"/>
          <w:szCs w:val="30"/>
        </w:rPr>
        <w:t>у</w:t>
      </w:r>
      <w:proofErr w:type="gramEnd"/>
      <w:r w:rsidRPr="00387655">
        <w:rPr>
          <w:sz w:val="30"/>
          <w:szCs w:val="30"/>
        </w:rPr>
        <w:t xml:space="preserve"> другі бок, у другія краі панясеш сваю ваду. Праўда, ты спаткаеш шмат </w:t>
      </w:r>
      <w:proofErr w:type="gramStart"/>
      <w:r w:rsidRPr="00387655">
        <w:rPr>
          <w:sz w:val="30"/>
          <w:szCs w:val="30"/>
        </w:rPr>
        <w:t>новых</w:t>
      </w:r>
      <w:proofErr w:type="gramEnd"/>
      <w:r w:rsidRPr="00387655">
        <w:rPr>
          <w:sz w:val="30"/>
          <w:szCs w:val="30"/>
        </w:rPr>
        <w:t xml:space="preserve"> з’яў, угледзіш тое, што табе і не снілася. </w:t>
      </w:r>
      <w:proofErr w:type="gramStart"/>
      <w:r w:rsidRPr="00387655">
        <w:rPr>
          <w:sz w:val="30"/>
          <w:szCs w:val="30"/>
        </w:rPr>
        <w:t>Але памятай, дачушка, успомніш ты сваю старую матку, успомніш аксаміты тваіх беражкоў і залатое сваё дно, і моцна-моцна пацягне цябе сюды, бо сярод чужынцаў ты згубіш свой воблік, сатрэшся з твару зямлі. А я тут буду стаяць адна, і туга разлукі з табою высушыць маё сэрца.</w:t>
      </w:r>
      <w:proofErr w:type="gramEnd"/>
      <w:r w:rsidRPr="00387655">
        <w:rPr>
          <w:sz w:val="30"/>
          <w:szCs w:val="30"/>
        </w:rPr>
        <w:t xml:space="preserve"> Ты паглядзі, вунь там, бачыш, стаяць горы, а на іх расце лес. Гэта ўсё </w:t>
      </w:r>
      <w:proofErr w:type="gramStart"/>
      <w:r w:rsidRPr="00387655">
        <w:rPr>
          <w:sz w:val="30"/>
          <w:szCs w:val="30"/>
        </w:rPr>
        <w:t>мае</w:t>
      </w:r>
      <w:proofErr w:type="gramEnd"/>
      <w:r w:rsidRPr="00387655">
        <w:rPr>
          <w:sz w:val="30"/>
          <w:szCs w:val="30"/>
        </w:rPr>
        <w:t xml:space="preserve"> сваячкі, і не сягоння-заўтра яны, таксама як і я, дадуць пачаткі новым крынічкам... Яны будуць бегчы сюды, і </w:t>
      </w:r>
      <w:proofErr w:type="gramStart"/>
      <w:r w:rsidRPr="00387655">
        <w:rPr>
          <w:sz w:val="30"/>
          <w:szCs w:val="30"/>
        </w:rPr>
        <w:t>калі б</w:t>
      </w:r>
      <w:proofErr w:type="gramEnd"/>
      <w:r w:rsidRPr="00387655">
        <w:rPr>
          <w:sz w:val="30"/>
          <w:szCs w:val="30"/>
        </w:rPr>
        <w:t xml:space="preserve"> ты пачакала, дык яны зліліся б з табою: нахіл зямлі якраз ідзе ў гэты бок. Тады б вы сталі магутнай ракою, і ў гурце вам не страшна было б каціцца ў свет: вас ніхто не адолее, і вы не страціце сябе на чужыне. Вы б ажывілі ўвесь гэты край, ён стаў бы багатым усім на зайздрасць.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 xml:space="preserve">І яшчэ скажу табе адно: калі ты пачуеш, як здрыганецца зямля, дык хутчэй, як мага, старайся перарэзаць, прабегчы абвал, які ляжа ўпоперак твае дарогі, і ты пацячэш па старым жолабе. А не зробіш гэтага, дык ужо будзеш прымушана звярнуць на </w:t>
      </w:r>
      <w:proofErr w:type="gramStart"/>
      <w:r w:rsidRPr="00387655">
        <w:rPr>
          <w:sz w:val="30"/>
          <w:szCs w:val="30"/>
        </w:rPr>
        <w:t>другую</w:t>
      </w:r>
      <w:proofErr w:type="gramEnd"/>
      <w:r w:rsidRPr="00387655">
        <w:rPr>
          <w:sz w:val="30"/>
          <w:szCs w:val="30"/>
        </w:rPr>
        <w:t xml:space="preserve"> дарогу, куды цябе горне гэта няяснае, такое павабнае жаданне навіны.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 xml:space="preserve">Вечар </w:t>
      </w:r>
      <w:proofErr w:type="gramStart"/>
      <w:r w:rsidRPr="00387655">
        <w:rPr>
          <w:sz w:val="30"/>
          <w:szCs w:val="30"/>
        </w:rPr>
        <w:t>да</w:t>
      </w:r>
      <w:proofErr w:type="gramEnd"/>
      <w:r w:rsidRPr="00387655">
        <w:rPr>
          <w:sz w:val="30"/>
          <w:szCs w:val="30"/>
        </w:rPr>
        <w:t>ўно кінуў намётку шараватага змроку на заціхаючую зямлю. Гара маўчала, ціха разважаючы аб чымсьці. Поўны месяц устаў на небасхіле; яго таемны і тужлівы водбліск разліўся над ціхі</w:t>
      </w:r>
      <w:proofErr w:type="gramStart"/>
      <w:r w:rsidRPr="00387655">
        <w:rPr>
          <w:sz w:val="30"/>
          <w:szCs w:val="30"/>
        </w:rPr>
        <w:t>м</w:t>
      </w:r>
      <w:proofErr w:type="gramEnd"/>
      <w:r w:rsidRPr="00387655">
        <w:rPr>
          <w:sz w:val="30"/>
          <w:szCs w:val="30"/>
        </w:rPr>
        <w:t xml:space="preserve">і разлогамі зямлі і неба. Крынічка ўсё бегла, гнала хвальку за хвалькай, поўная задумення. Булькала і звінела, як музыка, зачароўваючы зялёныя беражкі; залатыя мары снаваліся над пахіленымі галоўкамі прыгожых красак. Месячык падплыў яшчэ вышэй і </w:t>
      </w:r>
      <w:proofErr w:type="gramStart"/>
      <w:r w:rsidRPr="00387655">
        <w:rPr>
          <w:sz w:val="30"/>
          <w:szCs w:val="30"/>
        </w:rPr>
        <w:t>к</w:t>
      </w:r>
      <w:proofErr w:type="gramEnd"/>
      <w:r w:rsidRPr="00387655">
        <w:rPr>
          <w:sz w:val="30"/>
          <w:szCs w:val="30"/>
        </w:rPr>
        <w:t xml:space="preserve">інуў сваю касу ў лона крынічкі і зачараваў яе. Цяпер ёй яшчэ мацней захацелася ісці </w:t>
      </w:r>
      <w:proofErr w:type="gramStart"/>
      <w:r w:rsidRPr="00387655">
        <w:rPr>
          <w:sz w:val="30"/>
          <w:szCs w:val="30"/>
        </w:rPr>
        <w:t>далёка</w:t>
      </w:r>
      <w:proofErr w:type="gramEnd"/>
      <w:r w:rsidRPr="00387655">
        <w:rPr>
          <w:sz w:val="30"/>
          <w:szCs w:val="30"/>
        </w:rPr>
        <w:t>, бо ёсць невыразнае хараство ў гэтых прыгожых далях, у гэтых няясных парываннях да невядомага.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Прыгожыя мары-летуценні раптоўна перабіліся. Крынічка пачула, як пад ёю здрыганулася зямля, цяжкая глыба адарвалася ад гары-маткі і загарадзіла ёй дарогу.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>Я не праб’юся! Я не праб’юся! — прашаптала крынічка.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>Хутчэй, хутчэй, дачушка, ты здолееш прабіцца! — з матчынай любасцю і страхам перад дарагой стратай трывожна казала гара.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 xml:space="preserve">Я не праб’юся!.. Што ж? На </w:t>
      </w:r>
      <w:proofErr w:type="gramStart"/>
      <w:r w:rsidRPr="00387655">
        <w:rPr>
          <w:sz w:val="30"/>
          <w:szCs w:val="30"/>
        </w:rPr>
        <w:t>новую</w:t>
      </w:r>
      <w:proofErr w:type="gramEnd"/>
      <w:r w:rsidRPr="00387655">
        <w:rPr>
          <w:sz w:val="30"/>
          <w:szCs w:val="30"/>
        </w:rPr>
        <w:t xml:space="preserve"> дарогу. — І ў другі бок пабегла крынічка.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 xml:space="preserve">Заплакала гара буйнымі росамі... Асірацела </w:t>
      </w:r>
      <w:proofErr w:type="gramStart"/>
      <w:r w:rsidRPr="00387655">
        <w:rPr>
          <w:sz w:val="30"/>
          <w:szCs w:val="30"/>
        </w:rPr>
        <w:t>старая</w:t>
      </w:r>
      <w:proofErr w:type="gramEnd"/>
      <w:r w:rsidRPr="00387655">
        <w:rPr>
          <w:sz w:val="30"/>
          <w:szCs w:val="30"/>
        </w:rPr>
        <w:t xml:space="preserve"> гара, пераляцеў кудысь салавейка, пасохлі прыгожыя краскі, і жоўтымі пяскамі засыпаў вецер прыгожую дарожку крынічкі.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 xml:space="preserve">Нарадзіліся і пацяклі другія крынічкі, утвараючы новае жыццё, а гэтае, калісь шумлівае і вясёлае, месца пачало заміраць і глухнуць. І толькі гара з абветранымі схіламі яшчэ сведчыла аб даўнейшых часах </w:t>
      </w:r>
      <w:proofErr w:type="gramStart"/>
      <w:r w:rsidRPr="00387655">
        <w:rPr>
          <w:sz w:val="30"/>
          <w:szCs w:val="30"/>
        </w:rPr>
        <w:t>по</w:t>
      </w:r>
      <w:proofErr w:type="gramEnd"/>
      <w:r w:rsidRPr="00387655">
        <w:rPr>
          <w:sz w:val="30"/>
          <w:szCs w:val="30"/>
        </w:rPr>
        <w:t>ўнага жыцця. Нават трава не расла тут, і толькі непатрабавальны сівец, які прывык да цяжкіх умоў жыцця, сям-там раскідаўся купінкамі па гары.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Прайшоў час.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 xml:space="preserve">Была </w:t>
      </w:r>
      <w:proofErr w:type="gramStart"/>
      <w:r w:rsidRPr="00387655">
        <w:rPr>
          <w:sz w:val="30"/>
          <w:szCs w:val="30"/>
        </w:rPr>
        <w:t>раніца</w:t>
      </w:r>
      <w:proofErr w:type="gramEnd"/>
      <w:r w:rsidRPr="00387655">
        <w:rPr>
          <w:sz w:val="30"/>
          <w:szCs w:val="30"/>
        </w:rPr>
        <w:t xml:space="preserve">. Адвечнае сонейка, пакорнае законам Вышэйшага розуму, пачынала </w:t>
      </w:r>
      <w:proofErr w:type="gramStart"/>
      <w:r w:rsidRPr="00387655">
        <w:rPr>
          <w:sz w:val="30"/>
          <w:szCs w:val="30"/>
        </w:rPr>
        <w:t>новы</w:t>
      </w:r>
      <w:proofErr w:type="gramEnd"/>
      <w:r w:rsidRPr="00387655">
        <w:rPr>
          <w:sz w:val="30"/>
          <w:szCs w:val="30"/>
        </w:rPr>
        <w:t xml:space="preserve"> дзень. </w:t>
      </w:r>
      <w:proofErr w:type="gramStart"/>
      <w:r w:rsidRPr="00387655">
        <w:rPr>
          <w:sz w:val="30"/>
          <w:szCs w:val="30"/>
        </w:rPr>
        <w:t>Ц</w:t>
      </w:r>
      <w:proofErr w:type="gramEnd"/>
      <w:r w:rsidRPr="00387655">
        <w:rPr>
          <w:sz w:val="30"/>
          <w:szCs w:val="30"/>
        </w:rPr>
        <w:t>іха ўздымаўся над лагчынамі туман, крычалі дзесь гусі. Лесавы жаваранак ужо снаваў у небе і вітаў яснае сонца. Ён так і застаўся тут, каля гэтай гары-сіраты, і толькі адзін разганяў яе журбу; часамі ўсмешка засмучанай радасці асвячала яе жоўтыя схілы.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 xml:space="preserve">Скончыўшы песню, жаваранак сеў на камень, што ляжаў на </w:t>
      </w:r>
      <w:proofErr w:type="gramStart"/>
      <w:r w:rsidRPr="00387655">
        <w:rPr>
          <w:sz w:val="30"/>
          <w:szCs w:val="30"/>
        </w:rPr>
        <w:t>самым</w:t>
      </w:r>
      <w:proofErr w:type="gramEnd"/>
      <w:r w:rsidRPr="00387655">
        <w:rPr>
          <w:sz w:val="30"/>
          <w:szCs w:val="30"/>
        </w:rPr>
        <w:t xml:space="preserve"> версе гары, і сказаў: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>Паслухай, маці, а да цябе прыйшлі дарагія госці, толькі яны баяцца зірнуць табе ў вочы.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proofErr w:type="gramStart"/>
      <w:r w:rsidRPr="00387655">
        <w:rPr>
          <w:sz w:val="30"/>
          <w:szCs w:val="30"/>
        </w:rPr>
        <w:t>На</w:t>
      </w:r>
      <w:proofErr w:type="gramEnd"/>
      <w:r w:rsidRPr="00387655">
        <w:rPr>
          <w:sz w:val="30"/>
          <w:szCs w:val="30"/>
        </w:rPr>
        <w:t xml:space="preserve"> </w:t>
      </w:r>
      <w:proofErr w:type="gramStart"/>
      <w:r w:rsidRPr="00387655">
        <w:rPr>
          <w:sz w:val="30"/>
          <w:szCs w:val="30"/>
        </w:rPr>
        <w:t>куп</w:t>
      </w:r>
      <w:proofErr w:type="gramEnd"/>
      <w:r w:rsidRPr="00387655">
        <w:rPr>
          <w:sz w:val="30"/>
          <w:szCs w:val="30"/>
        </w:rPr>
        <w:t>інках сіўца блішчалі, як слёзы, буйныя кроплі расы.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 xml:space="preserve">Ах, мілая матуля, — загаманілі кроплі, — мы прыйшлі, бо вельмі ж смуціліся па табе ў </w:t>
      </w:r>
      <w:proofErr w:type="gramStart"/>
      <w:r w:rsidRPr="00387655">
        <w:rPr>
          <w:sz w:val="30"/>
          <w:szCs w:val="30"/>
        </w:rPr>
        <w:t>далёк</w:t>
      </w:r>
      <w:proofErr w:type="gramEnd"/>
      <w:r w:rsidRPr="00387655">
        <w:rPr>
          <w:sz w:val="30"/>
          <w:szCs w:val="30"/>
        </w:rPr>
        <w:t>іх невядомых краях. Мы — часткі твае роднай крынічкі, што цякла з твайго сэрца. Даруй жа нам, матка, што мы не паслухалі цябе. — І расказалі аб сваім бадзянні.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Аб чым маглі сказаць яны, падумайце самі.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proofErr w:type="gramStart"/>
      <w:r w:rsidRPr="00387655">
        <w:rPr>
          <w:sz w:val="30"/>
          <w:szCs w:val="30"/>
        </w:rPr>
        <w:t>Гара ж</w:t>
      </w:r>
      <w:proofErr w:type="gramEnd"/>
      <w:r w:rsidRPr="00387655">
        <w:rPr>
          <w:sz w:val="30"/>
          <w:szCs w:val="30"/>
        </w:rPr>
        <w:t xml:space="preserve"> ім сказала: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—</w:t>
      </w:r>
      <w:r w:rsidRPr="00387655">
        <w:rPr>
          <w:sz w:val="30"/>
          <w:szCs w:val="30"/>
        </w:rPr>
        <w:t> </w:t>
      </w:r>
      <w:r w:rsidRPr="00387655">
        <w:rPr>
          <w:sz w:val="30"/>
          <w:szCs w:val="30"/>
        </w:rPr>
        <w:t xml:space="preserve">За </w:t>
      </w:r>
      <w:proofErr w:type="gramStart"/>
      <w:r w:rsidRPr="00387655">
        <w:rPr>
          <w:sz w:val="30"/>
          <w:szCs w:val="30"/>
        </w:rPr>
        <w:t>тое</w:t>
      </w:r>
      <w:proofErr w:type="gramEnd"/>
      <w:r w:rsidRPr="00387655">
        <w:rPr>
          <w:sz w:val="30"/>
          <w:szCs w:val="30"/>
        </w:rPr>
        <w:t>, што вы не паслухалі свае маткі і кінулі сваю радзіму, вы будзеце вечна кружыцца па свеце і ніколі не збудзеце сваёй жальбы па родных кутках, і нідзе не будзеце мець вы прытулку на свеце.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Прыгрэла сонейка, заззялі кропелькі дарагімі каменнямі і зніклі.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Куды ж яны дзеліся? Куды?</w:t>
      </w:r>
    </w:p>
    <w:p w:rsidR="00D45233" w:rsidRPr="00387655" w:rsidRDefault="00D45233" w:rsidP="00387655">
      <w:pPr>
        <w:pStyle w:val="a3"/>
        <w:spacing w:before="0" w:beforeAutospacing="0" w:after="0" w:afterAutospacing="0"/>
        <w:ind w:firstLine="480"/>
        <w:jc w:val="both"/>
        <w:rPr>
          <w:sz w:val="30"/>
          <w:szCs w:val="30"/>
        </w:rPr>
      </w:pPr>
      <w:r w:rsidRPr="00387655">
        <w:rPr>
          <w:sz w:val="30"/>
          <w:szCs w:val="30"/>
        </w:rPr>
        <w:t> 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70C0"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color w:val="0070C0"/>
          <w:sz w:val="30"/>
          <w:szCs w:val="30"/>
          <w:lang w:eastAsia="ru-RU"/>
        </w:rPr>
        <w:t>Бабуліна крынічка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i/>
          <w:iCs/>
          <w:color w:val="0070C0"/>
          <w:sz w:val="30"/>
          <w:szCs w:val="30"/>
          <w:lang w:eastAsia="ru-RU"/>
        </w:rPr>
        <w:t>Яніна Жабко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Кажуць, ёсць крынічка шчасця,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П’юць з крыніцы той ваду.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Ды пра іншую крынічку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размову павяду.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крынічка тая побач,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Незвычайнай глыбі</w:t>
      </w:r>
      <w:proofErr w:type="gramStart"/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</w:t>
      </w:r>
      <w:proofErr w:type="gramEnd"/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і, –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Ў сэрцы роднай мне бабулі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Ёсць крынічка дабрыні.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Дабрыня бабулі </w:t>
      </w:r>
      <w:proofErr w:type="gramStart"/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грэе</w:t>
      </w:r>
      <w:proofErr w:type="gramEnd"/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Нібы летняе цяпло.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Мне з бабуляю ніколі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Кепска, сумна не было.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Побач з ёю так утульна,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</w:t>
      </w:r>
      <w:proofErr w:type="gramEnd"/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ёй гаворку я вяду.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Кожнай раніцай з бабуляй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 садочак я іду.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І калі мяне пахваляць,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скажу вам без хлусні: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Кінула </w:t>
      </w:r>
      <w:proofErr w:type="gramStart"/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бабуля</w:t>
      </w:r>
      <w:proofErr w:type="gramEnd"/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ў сэрца</w:t>
      </w:r>
    </w:p>
    <w:p w:rsidR="00D45233" w:rsidRPr="00387655" w:rsidRDefault="00D45233" w:rsidP="0038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6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Мне зярнятка дабрыні.</w:t>
      </w:r>
    </w:p>
    <w:p w:rsidR="00D45233" w:rsidRPr="00387655" w:rsidRDefault="00D45233" w:rsidP="00387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765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45233" w:rsidRPr="00387655" w:rsidRDefault="00D45233" w:rsidP="00387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7655">
        <w:rPr>
          <w:rFonts w:ascii="Times New Roman" w:hAnsi="Times New Roman" w:cs="Times New Roman"/>
          <w:sz w:val="30"/>
          <w:szCs w:val="30"/>
          <w:lang w:val="be-BY"/>
        </w:rPr>
        <w:t xml:space="preserve">Раім вам паспрабаваць знайсці адгадкі на прапанаваныя </w:t>
      </w:r>
      <w:r w:rsidRPr="00387655">
        <w:rPr>
          <w:rFonts w:ascii="Times New Roman" w:hAnsi="Times New Roman" w:cs="Times New Roman"/>
          <w:color w:val="0070C0"/>
          <w:sz w:val="30"/>
          <w:szCs w:val="30"/>
          <w:lang w:val="be-BY"/>
        </w:rPr>
        <w:t>загадкі</w:t>
      </w:r>
      <w:r w:rsidRPr="00387655">
        <w:rPr>
          <w:rFonts w:ascii="Times New Roman" w:hAnsi="Times New Roman" w:cs="Times New Roman"/>
          <w:sz w:val="30"/>
          <w:szCs w:val="30"/>
          <w:lang w:val="be-BY"/>
        </w:rPr>
        <w:t>, варта толькі паглядзець наўкола</w:t>
      </w:r>
      <w:r w:rsidR="0038765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87655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D45233" w:rsidRPr="00387655" w:rsidRDefault="00D45233" w:rsidP="00387655">
      <w:pPr>
        <w:tabs>
          <w:tab w:val="left" w:pos="640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7655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>3 неба крупы падаюць. (Град)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7655">
        <w:rPr>
          <w:rFonts w:ascii="Times New Roman" w:hAnsi="Times New Roman" w:cs="Times New Roman"/>
          <w:sz w:val="30"/>
          <w:szCs w:val="30"/>
        </w:rPr>
        <w:t>Са страхі морква вісіць, да зямлі не дастае, паху не мае, зімой вырастае. (Лядзяш.)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>Вечарам нараджаецца, ноч жыве, а раніцай памі</w:t>
      </w:r>
      <w:proofErr w:type="gramStart"/>
      <w:r w:rsidRPr="00387655">
        <w:rPr>
          <w:rFonts w:ascii="Times New Roman" w:hAnsi="Times New Roman" w:cs="Times New Roman"/>
          <w:sz w:val="30"/>
          <w:szCs w:val="30"/>
        </w:rPr>
        <w:t>рае</w:t>
      </w:r>
      <w:proofErr w:type="gramEnd"/>
      <w:r w:rsidRPr="00387655">
        <w:rPr>
          <w:rFonts w:ascii="Times New Roman" w:hAnsi="Times New Roman" w:cs="Times New Roman"/>
          <w:sz w:val="30"/>
          <w:szCs w:val="30"/>
        </w:rPr>
        <w:t xml:space="preserve">. (Раса.) 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>Два браты глядзяць у ваду, а ніколі не сыходзяцца. (Берагі рэчкі.)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 xml:space="preserve">Без ног бяжыць. (Вада.) 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 xml:space="preserve">Тры таварышы: адзін кажа — пабяжым, </w:t>
      </w:r>
      <w:proofErr w:type="gramStart"/>
      <w:r w:rsidRPr="00387655">
        <w:rPr>
          <w:rFonts w:ascii="Times New Roman" w:hAnsi="Times New Roman" w:cs="Times New Roman"/>
          <w:sz w:val="30"/>
          <w:szCs w:val="30"/>
        </w:rPr>
        <w:t>друг</w:t>
      </w:r>
      <w:proofErr w:type="gramEnd"/>
      <w:r w:rsidRPr="00387655">
        <w:rPr>
          <w:rFonts w:ascii="Times New Roman" w:hAnsi="Times New Roman" w:cs="Times New Roman"/>
          <w:sz w:val="30"/>
          <w:szCs w:val="30"/>
        </w:rPr>
        <w:t>і кажа — паляжым, трэці кажа — паківаемся. (Вада, камень, трава.)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>Стукае, грукае і нідзе яго не відаць. (Гром.)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 xml:space="preserve"> Хоць ён побач ідзе, а рукамі не возьмеш. (Цень.) 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 xml:space="preserve">На вадзе родзіцца, а вады </w:t>
      </w:r>
      <w:proofErr w:type="gramStart"/>
      <w:r w:rsidRPr="00387655">
        <w:rPr>
          <w:rFonts w:ascii="Times New Roman" w:hAnsi="Times New Roman" w:cs="Times New Roman"/>
          <w:sz w:val="30"/>
          <w:szCs w:val="30"/>
        </w:rPr>
        <w:t>ба</w:t>
      </w:r>
      <w:proofErr w:type="gramEnd"/>
      <w:r w:rsidRPr="00387655">
        <w:rPr>
          <w:rFonts w:ascii="Times New Roman" w:hAnsi="Times New Roman" w:cs="Times New Roman"/>
          <w:sz w:val="30"/>
          <w:szCs w:val="30"/>
        </w:rPr>
        <w:t>іцца. (Лёд.)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 xml:space="preserve"> Рук многа, а </w:t>
      </w:r>
      <w:proofErr w:type="gramStart"/>
      <w:r w:rsidRPr="00387655">
        <w:rPr>
          <w:rFonts w:ascii="Times New Roman" w:hAnsi="Times New Roman" w:cs="Times New Roman"/>
          <w:sz w:val="30"/>
          <w:szCs w:val="30"/>
        </w:rPr>
        <w:t>нага</w:t>
      </w:r>
      <w:proofErr w:type="gramEnd"/>
      <w:r w:rsidRPr="00387655">
        <w:rPr>
          <w:rFonts w:ascii="Times New Roman" w:hAnsi="Times New Roman" w:cs="Times New Roman"/>
          <w:sz w:val="30"/>
          <w:szCs w:val="30"/>
        </w:rPr>
        <w:t xml:space="preserve"> адна. (Дрэва.)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765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387655">
        <w:rPr>
          <w:rFonts w:ascii="Times New Roman" w:hAnsi="Times New Roman" w:cs="Times New Roman"/>
          <w:sz w:val="30"/>
          <w:szCs w:val="30"/>
        </w:rPr>
        <w:t>ісіць — зялёны, ляціць — жоўты, ляжыць — чорны. (Ліст.)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30"/>
          <w:szCs w:val="30"/>
          <w:lang w:val="be-BY"/>
        </w:rPr>
      </w:pPr>
      <w:r w:rsidRPr="00387655">
        <w:rPr>
          <w:rFonts w:ascii="Times New Roman" w:hAnsi="Times New Roman" w:cs="Times New Roman"/>
          <w:color w:val="0070C0"/>
          <w:sz w:val="30"/>
          <w:szCs w:val="30"/>
        </w:rPr>
        <w:t>Загадк</w:t>
      </w:r>
      <w:r w:rsidRPr="00387655">
        <w:rPr>
          <w:rFonts w:ascii="Times New Roman" w:hAnsi="Times New Roman" w:cs="Times New Roman"/>
          <w:color w:val="0070C0"/>
          <w:sz w:val="30"/>
          <w:szCs w:val="30"/>
          <w:lang w:val="be-BY"/>
        </w:rPr>
        <w:t>і</w:t>
      </w:r>
      <w:r w:rsidRPr="00387655">
        <w:rPr>
          <w:rFonts w:ascii="Times New Roman" w:hAnsi="Times New Roman" w:cs="Times New Roman"/>
          <w:color w:val="0070C0"/>
          <w:sz w:val="30"/>
          <w:szCs w:val="30"/>
        </w:rPr>
        <w:t xml:space="preserve"> - пытанн</w:t>
      </w:r>
      <w:r w:rsidRPr="00387655">
        <w:rPr>
          <w:rFonts w:ascii="Times New Roman" w:hAnsi="Times New Roman" w:cs="Times New Roman"/>
          <w:color w:val="0070C0"/>
          <w:sz w:val="30"/>
          <w:szCs w:val="30"/>
          <w:lang w:val="be-BY"/>
        </w:rPr>
        <w:t>і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45233" w:rsidRPr="00387655" w:rsidRDefault="00387655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Што сіняе</w:t>
      </w:r>
      <w:bookmarkStart w:id="0" w:name="_GoBack"/>
      <w:bookmarkEnd w:id="0"/>
      <w:r w:rsidR="00D45233" w:rsidRPr="00387655">
        <w:rPr>
          <w:rFonts w:ascii="Times New Roman" w:hAnsi="Times New Roman" w:cs="Times New Roman"/>
          <w:sz w:val="30"/>
          <w:szCs w:val="30"/>
        </w:rPr>
        <w:t xml:space="preserve"> не сінячы? (Неба.) 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>Што бела не белячы? (Снег.)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>Чаго на свеце багацей няма? (Зямля.)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 xml:space="preserve"> Хто ляціць без крылаў? (Вецер.) 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>Што без вады плавае? (Воблака.)</w:t>
      </w:r>
    </w:p>
    <w:p w:rsidR="00D45233" w:rsidRPr="00387655" w:rsidRDefault="00D45233" w:rsidP="00387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87655">
        <w:rPr>
          <w:rFonts w:ascii="Times New Roman" w:hAnsi="Times New Roman" w:cs="Times New Roman"/>
          <w:sz w:val="30"/>
          <w:szCs w:val="30"/>
        </w:rPr>
        <w:t xml:space="preserve"> На чым знаку не наложыш? (На агні і вадзе.)</w:t>
      </w:r>
    </w:p>
    <w:p w:rsidR="00D45233" w:rsidRPr="00387655" w:rsidRDefault="00D45233" w:rsidP="00387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5233" w:rsidRPr="00387655" w:rsidRDefault="00D45233" w:rsidP="00387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5233" w:rsidRPr="00387655" w:rsidRDefault="00D45233" w:rsidP="00387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5233" w:rsidRPr="00387655" w:rsidRDefault="00D45233" w:rsidP="00387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45233" w:rsidRPr="00387655" w:rsidRDefault="00D45233" w:rsidP="003876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2205F" w:rsidRPr="00387655" w:rsidRDefault="00D2205F" w:rsidP="00387655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2205F" w:rsidRPr="0038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2F"/>
    <w:rsid w:val="0015552F"/>
    <w:rsid w:val="00387655"/>
    <w:rsid w:val="005E7770"/>
    <w:rsid w:val="00D2205F"/>
    <w:rsid w:val="00D4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Бизгень Надежда</dc:creator>
  <cp:keywords/>
  <dc:description/>
  <cp:lastModifiedBy>user</cp:lastModifiedBy>
  <cp:revision>3</cp:revision>
  <dcterms:created xsi:type="dcterms:W3CDTF">2020-06-25T07:47:00Z</dcterms:created>
  <dcterms:modified xsi:type="dcterms:W3CDTF">2020-06-29T07:00:00Z</dcterms:modified>
</cp:coreProperties>
</file>